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7F" w:rsidRDefault="0031007F" w:rsidP="0031007F">
      <w:pPr>
        <w:pStyle w:val="berschrift1"/>
        <w:jc w:val="center"/>
        <w:rPr>
          <w:lang w:val="it-IT"/>
        </w:rPr>
      </w:pPr>
      <w:r w:rsidRPr="0031007F">
        <w:rPr>
          <w:lang w:val="it-IT"/>
        </w:rPr>
        <w:t xml:space="preserve">Paiolo </w:t>
      </w:r>
      <w:proofErr w:type="spellStart"/>
      <w:r w:rsidRPr="0031007F">
        <w:rPr>
          <w:lang w:val="it-IT"/>
        </w:rPr>
        <w:t>piu'</w:t>
      </w:r>
      <w:proofErr w:type="spellEnd"/>
      <w:r w:rsidRPr="0031007F">
        <w:rPr>
          <w:lang w:val="it-IT"/>
        </w:rPr>
        <w:t xml:space="preserve"> grande del mondo</w:t>
      </w:r>
    </w:p>
    <w:p w:rsidR="0031007F" w:rsidRPr="0031007F" w:rsidRDefault="0031007F" w:rsidP="0031007F">
      <w:pPr>
        <w:pStyle w:val="berschrift1"/>
        <w:jc w:val="center"/>
        <w:rPr>
          <w:lang w:val="it-IT"/>
        </w:rPr>
      </w:pPr>
      <w:proofErr w:type="gramStart"/>
      <w:r w:rsidRPr="0031007F">
        <w:rPr>
          <w:lang w:val="it-IT"/>
        </w:rPr>
        <w:t>a</w:t>
      </w:r>
      <w:proofErr w:type="gramEnd"/>
      <w:r w:rsidRPr="0031007F">
        <w:rPr>
          <w:lang w:val="it-IT"/>
        </w:rPr>
        <w:t xml:space="preserve"> festa </w:t>
      </w:r>
      <w:r>
        <w:rPr>
          <w:lang w:val="it-IT"/>
        </w:rPr>
        <w:t xml:space="preserve">dea </w:t>
      </w:r>
      <w:r w:rsidRPr="0031007F">
        <w:rPr>
          <w:lang w:val="it-IT"/>
        </w:rPr>
        <w:t>polenta</w:t>
      </w:r>
    </w:p>
    <w:p w:rsidR="0031007F" w:rsidRPr="0031007F" w:rsidRDefault="0031007F" w:rsidP="0031007F">
      <w:pPr>
        <w:pStyle w:val="berschrift2"/>
        <w:jc w:val="center"/>
        <w:rPr>
          <w:sz w:val="28"/>
          <w:szCs w:val="28"/>
          <w:lang w:val="it-IT"/>
        </w:rPr>
      </w:pPr>
      <w:r w:rsidRPr="0031007F">
        <w:rPr>
          <w:sz w:val="28"/>
          <w:szCs w:val="28"/>
          <w:lang w:val="it-IT"/>
        </w:rPr>
        <w:t>Kermesse oriundi italiani in enclave veneta in Brasile</w:t>
      </w:r>
    </w:p>
    <w:p w:rsidR="0031007F" w:rsidRDefault="0031007F" w:rsidP="0031007F">
      <w:pPr>
        <w:spacing w:before="100" w:beforeAutospacing="1" w:after="100" w:afterAutospacing="1" w:line="240" w:lineRule="auto"/>
        <w:ind w:left="720"/>
      </w:pPr>
    </w:p>
    <w:p w:rsidR="0031007F" w:rsidRDefault="0031007F" w:rsidP="0031007F">
      <w:pPr>
        <w:pStyle w:val="z-Formularbeginn"/>
      </w:pPr>
      <w:r>
        <w:t>Formularbeginn</w:t>
      </w:r>
    </w:p>
    <w:p w:rsidR="0031007F" w:rsidRDefault="0031007F" w:rsidP="0031007F">
      <w:pPr>
        <w:spacing w:after="0"/>
        <w:rPr>
          <w:rStyle w:val="Hervorhebung"/>
          <w:lang w:val="it-IT"/>
        </w:rPr>
      </w:pPr>
      <w:r>
        <w:rPr>
          <w:noProof/>
          <w:color w:val="0000FF"/>
        </w:rPr>
        <w:drawing>
          <wp:inline distT="0" distB="0" distL="0" distR="0">
            <wp:extent cx="2785745" cy="4189095"/>
            <wp:effectExtent l="19050" t="0" r="0" b="0"/>
            <wp:docPr id="10" name="mediaViewer" descr="http://www.ansa.it/webimages/foto_large/2011/10/10/740b757e31e6ae80c22575f7bdd4056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Viewer" descr="http://www.ansa.it/webimages/foto_large/2011/10/10/740b757e31e6ae80c22575f7bdd4056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7F" w:rsidRDefault="0031007F" w:rsidP="0031007F">
      <w:pPr>
        <w:spacing w:after="0"/>
        <w:rPr>
          <w:rStyle w:val="Hervorhebung"/>
          <w:lang w:val="it-IT"/>
        </w:rPr>
      </w:pPr>
    </w:p>
    <w:p w:rsidR="0031007F" w:rsidRDefault="0031007F" w:rsidP="0031007F">
      <w:pPr>
        <w:spacing w:after="0"/>
        <w:rPr>
          <w:rStyle w:val="Hervorhebung"/>
          <w:lang w:val="it-IT"/>
        </w:rPr>
      </w:pPr>
      <w:r w:rsidRPr="0031007F">
        <w:rPr>
          <w:rStyle w:val="Hervorhebung"/>
          <w:lang w:val="it-IT"/>
        </w:rPr>
        <w:t xml:space="preserve">Il paiolo </w:t>
      </w:r>
      <w:proofErr w:type="spellStart"/>
      <w:r w:rsidRPr="0031007F">
        <w:rPr>
          <w:rStyle w:val="Hervorhebung"/>
          <w:lang w:val="it-IT"/>
        </w:rPr>
        <w:t>piu'</w:t>
      </w:r>
      <w:proofErr w:type="spellEnd"/>
      <w:r w:rsidRPr="0031007F">
        <w:rPr>
          <w:rStyle w:val="Hervorhebung"/>
          <w:lang w:val="it-IT"/>
        </w:rPr>
        <w:t xml:space="preserve"> grande del mondo versa 1.200 chili di polenta ogni quattro ore in quella che </w:t>
      </w:r>
      <w:proofErr w:type="gramStart"/>
      <w:r w:rsidRPr="0031007F">
        <w:rPr>
          <w:rStyle w:val="Hervorhebung"/>
          <w:lang w:val="it-IT"/>
        </w:rPr>
        <w:t>e'</w:t>
      </w:r>
      <w:proofErr w:type="gramEnd"/>
      <w:r w:rsidRPr="0031007F">
        <w:rPr>
          <w:rStyle w:val="Hervorhebung"/>
          <w:lang w:val="it-IT"/>
        </w:rPr>
        <w:t xml:space="preserve"> diventata la maggior festa brasiliana per i 30 milioni di oriundi italiani che vivono nel gigante sudamericano</w:t>
      </w:r>
    </w:p>
    <w:p w:rsidR="0031007F" w:rsidRPr="0031007F" w:rsidRDefault="0031007F" w:rsidP="0031007F">
      <w:pPr>
        <w:spacing w:after="0"/>
        <w:rPr>
          <w:lang w:val="it-IT"/>
        </w:rPr>
      </w:pPr>
    </w:p>
    <w:p w:rsidR="0031007F" w:rsidRDefault="0031007F" w:rsidP="0031007F">
      <w:r>
        <w:rPr>
          <w:noProof/>
        </w:rPr>
        <w:drawing>
          <wp:inline distT="0" distB="0" distL="0" distR="0">
            <wp:extent cx="1084580" cy="1637665"/>
            <wp:effectExtent l="19050" t="0" r="1270" b="0"/>
            <wp:docPr id="11" name="Bild 11" descr="Paiolo piu' grande del mondo a festa p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iolo piu' grande del mondo a festa pol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7F" w:rsidRPr="0031007F" w:rsidRDefault="0031007F" w:rsidP="0031007F">
      <w:pPr>
        <w:pStyle w:val="StandardWeb"/>
        <w:rPr>
          <w:lang w:val="it-IT"/>
        </w:rPr>
      </w:pPr>
      <w:proofErr w:type="gramStart"/>
      <w:r w:rsidRPr="0031007F">
        <w:rPr>
          <w:b/>
          <w:bCs/>
          <w:lang w:val="it-IT"/>
        </w:rPr>
        <w:t>di</w:t>
      </w:r>
      <w:proofErr w:type="gramEnd"/>
      <w:r w:rsidRPr="0031007F">
        <w:rPr>
          <w:b/>
          <w:bCs/>
          <w:lang w:val="it-IT"/>
        </w:rPr>
        <w:t xml:space="preserve"> Oliviero Pluviano</w:t>
      </w:r>
    </w:p>
    <w:p w:rsidR="0031007F" w:rsidRPr="0031007F" w:rsidRDefault="0031007F" w:rsidP="0031007F">
      <w:pPr>
        <w:pStyle w:val="StandardWeb"/>
        <w:rPr>
          <w:lang w:val="it-IT"/>
        </w:rPr>
      </w:pPr>
      <w:r w:rsidRPr="0031007F">
        <w:rPr>
          <w:lang w:val="it-IT"/>
        </w:rPr>
        <w:lastRenderedPageBreak/>
        <w:t xml:space="preserve">VENDA NOVA DO </w:t>
      </w:r>
      <w:proofErr w:type="spellStart"/>
      <w:r w:rsidRPr="0031007F">
        <w:rPr>
          <w:lang w:val="it-IT"/>
        </w:rPr>
        <w:t>IMIGRANTE</w:t>
      </w:r>
      <w:proofErr w:type="spellEnd"/>
      <w:r w:rsidRPr="0031007F">
        <w:rPr>
          <w:lang w:val="it-IT"/>
        </w:rPr>
        <w:t xml:space="preserve"> (BRASILE) - Il paiolo </w:t>
      </w:r>
      <w:proofErr w:type="spellStart"/>
      <w:r w:rsidRPr="0031007F">
        <w:rPr>
          <w:lang w:val="it-IT"/>
        </w:rPr>
        <w:t>piu'</w:t>
      </w:r>
      <w:proofErr w:type="spellEnd"/>
      <w:r w:rsidRPr="0031007F">
        <w:rPr>
          <w:lang w:val="it-IT"/>
        </w:rPr>
        <w:t xml:space="preserve"> grande del mondo versa 1.200 chili di polenta ogni quattro ore in quella che </w:t>
      </w:r>
      <w:proofErr w:type="gramStart"/>
      <w:r w:rsidRPr="0031007F">
        <w:rPr>
          <w:lang w:val="it-IT"/>
        </w:rPr>
        <w:t>e'</w:t>
      </w:r>
      <w:proofErr w:type="gramEnd"/>
      <w:r w:rsidRPr="0031007F">
        <w:rPr>
          <w:lang w:val="it-IT"/>
        </w:rPr>
        <w:t xml:space="preserve"> diventata la maggior festa brasiliana per i 30 milioni di oriundi italiani che vivono nel gigante sudamericano. In due giorni indiavolati, con</w:t>
      </w:r>
      <w:proofErr w:type="gramStart"/>
      <w:r w:rsidRPr="0031007F">
        <w:rPr>
          <w:lang w:val="it-IT"/>
        </w:rPr>
        <w:t xml:space="preserve"> '</w:t>
      </w:r>
      <w:proofErr w:type="gramEnd"/>
      <w:r w:rsidRPr="0031007F">
        <w:rPr>
          <w:lang w:val="it-IT"/>
        </w:rPr>
        <w:t xml:space="preserve">quel </w:t>
      </w:r>
      <w:proofErr w:type="spellStart"/>
      <w:r w:rsidRPr="0031007F">
        <w:rPr>
          <w:lang w:val="it-IT"/>
        </w:rPr>
        <w:t>mazzolin</w:t>
      </w:r>
      <w:proofErr w:type="spellEnd"/>
      <w:r w:rsidRPr="0031007F">
        <w:rPr>
          <w:lang w:val="it-IT"/>
        </w:rPr>
        <w:t xml:space="preserve"> di </w:t>
      </w:r>
      <w:proofErr w:type="spellStart"/>
      <w:r w:rsidRPr="0031007F">
        <w:rPr>
          <w:lang w:val="it-IT"/>
        </w:rPr>
        <w:t>fiori'</w:t>
      </w:r>
      <w:proofErr w:type="spellEnd"/>
      <w:r w:rsidRPr="0031007F">
        <w:rPr>
          <w:lang w:val="it-IT"/>
        </w:rPr>
        <w:t xml:space="preserve"> suonato a ritmo di samba e con un formaggio gigantesco come companatico, sono ospitate sulle montagne dello stato di </w:t>
      </w:r>
      <w:proofErr w:type="spellStart"/>
      <w:r w:rsidRPr="0031007F">
        <w:rPr>
          <w:lang w:val="it-IT"/>
        </w:rPr>
        <w:t>Espirito</w:t>
      </w:r>
      <w:proofErr w:type="spellEnd"/>
      <w:r w:rsidRPr="0031007F">
        <w:rPr>
          <w:lang w:val="it-IT"/>
        </w:rPr>
        <w:t xml:space="preserve"> Santo, 500 chilometri a nord di Rio, 50 mila persone provenienti da tutto il pianeta.</w:t>
      </w:r>
    </w:p>
    <w:p w:rsidR="0031007F" w:rsidRPr="0031007F" w:rsidRDefault="0031007F" w:rsidP="0031007F">
      <w:pPr>
        <w:pStyle w:val="StandardWeb"/>
        <w:rPr>
          <w:lang w:val="it-IT"/>
        </w:rPr>
      </w:pPr>
      <w:r w:rsidRPr="0031007F">
        <w:rPr>
          <w:lang w:val="it-IT"/>
        </w:rPr>
        <w:t xml:space="preserve">Questa </w:t>
      </w:r>
      <w:proofErr w:type="gramStart"/>
      <w:r w:rsidRPr="0031007F">
        <w:rPr>
          <w:lang w:val="it-IT"/>
        </w:rPr>
        <w:t>e'</w:t>
      </w:r>
      <w:proofErr w:type="gramEnd"/>
      <w:r w:rsidRPr="0031007F">
        <w:rPr>
          <w:lang w:val="it-IT"/>
        </w:rPr>
        <w:t xml:space="preserve"> la ''Festa della Polenta'' di Venda Nova do </w:t>
      </w:r>
      <w:proofErr w:type="spellStart"/>
      <w:r w:rsidRPr="0031007F">
        <w:rPr>
          <w:lang w:val="it-IT"/>
        </w:rPr>
        <w:t>Imigrante</w:t>
      </w:r>
      <w:proofErr w:type="spellEnd"/>
      <w:r w:rsidRPr="0031007F">
        <w:rPr>
          <w:lang w:val="it-IT"/>
        </w:rPr>
        <w:t xml:space="preserve">, un piccolo paesino a quasi mille metri di altitudine, che ha come abitanti i 20 mila discendenti orgogliosi e indomiti della </w:t>
      </w:r>
      <w:proofErr w:type="spellStart"/>
      <w:r w:rsidRPr="0031007F">
        <w:rPr>
          <w:lang w:val="it-IT"/>
        </w:rPr>
        <w:t>piu'</w:t>
      </w:r>
      <w:proofErr w:type="spellEnd"/>
      <w:r w:rsidRPr="0031007F">
        <w:rPr>
          <w:lang w:val="it-IT"/>
        </w:rPr>
        <w:t xml:space="preserve"> antica emigrazione veneta e trentina in Brasile. Non per nulla la kermesse </w:t>
      </w:r>
      <w:proofErr w:type="gramStart"/>
      <w:r w:rsidRPr="0031007F">
        <w:rPr>
          <w:lang w:val="it-IT"/>
        </w:rPr>
        <w:t>e'</w:t>
      </w:r>
      <w:proofErr w:type="gramEnd"/>
      <w:r w:rsidRPr="0031007F">
        <w:rPr>
          <w:lang w:val="it-IT"/>
        </w:rPr>
        <w:t xml:space="preserve"> il primo evento a far parte del Momento </w:t>
      </w:r>
      <w:proofErr w:type="spellStart"/>
      <w:r w:rsidRPr="0031007F">
        <w:rPr>
          <w:lang w:val="it-IT"/>
        </w:rPr>
        <w:t>Italia-Brasile</w:t>
      </w:r>
      <w:proofErr w:type="spellEnd"/>
      <w:r w:rsidRPr="0031007F">
        <w:rPr>
          <w:lang w:val="it-IT"/>
        </w:rPr>
        <w:t xml:space="preserve"> 2011-2012 (Mib) della Farnesina, che inizia questo mese e che </w:t>
      </w:r>
      <w:proofErr w:type="spellStart"/>
      <w:r w:rsidRPr="0031007F">
        <w:rPr>
          <w:lang w:val="it-IT"/>
        </w:rPr>
        <w:t>terminera'</w:t>
      </w:r>
      <w:proofErr w:type="spellEnd"/>
      <w:r w:rsidRPr="0031007F">
        <w:rPr>
          <w:lang w:val="it-IT"/>
        </w:rPr>
        <w:t xml:space="preserve"> a giugno dell'anno prossimo. Una scritta in cielo ''Festa da Polenta'', a lettere cubitali di 12 metri di spessore, accoglie i visitatori, appesa tra due alti picchi simili al </w:t>
      </w:r>
      <w:proofErr w:type="gramStart"/>
      <w:r w:rsidRPr="0031007F">
        <w:rPr>
          <w:lang w:val="it-IT"/>
        </w:rPr>
        <w:t>Pan</w:t>
      </w:r>
      <w:proofErr w:type="gramEnd"/>
      <w:r w:rsidRPr="0031007F">
        <w:rPr>
          <w:lang w:val="it-IT"/>
        </w:rPr>
        <w:t xml:space="preserve"> di Zucchero carioca che fanno da porte al villaggio, fondato alla fine dell'800 da 17 famiglie di coloni del </w:t>
      </w:r>
      <w:proofErr w:type="spellStart"/>
      <w:r w:rsidRPr="0031007F">
        <w:rPr>
          <w:lang w:val="it-IT"/>
        </w:rPr>
        <w:t>Norditalia</w:t>
      </w:r>
      <w:proofErr w:type="spellEnd"/>
      <w:r w:rsidRPr="0031007F">
        <w:rPr>
          <w:lang w:val="it-IT"/>
        </w:rPr>
        <w:t>.</w:t>
      </w:r>
    </w:p>
    <w:p w:rsidR="0031007F" w:rsidRPr="0031007F" w:rsidRDefault="0031007F" w:rsidP="0031007F">
      <w:pPr>
        <w:pStyle w:val="StandardWeb"/>
        <w:rPr>
          <w:lang w:val="it-IT"/>
        </w:rPr>
      </w:pPr>
      <w:r w:rsidRPr="0031007F">
        <w:rPr>
          <w:lang w:val="it-IT"/>
        </w:rPr>
        <w:t xml:space="preserve">''La festa della polenta </w:t>
      </w:r>
      <w:proofErr w:type="gramStart"/>
      <w:r w:rsidRPr="0031007F">
        <w:rPr>
          <w:lang w:val="it-IT"/>
        </w:rPr>
        <w:t>e'</w:t>
      </w:r>
      <w:proofErr w:type="gramEnd"/>
      <w:r w:rsidRPr="0031007F">
        <w:rPr>
          <w:lang w:val="it-IT"/>
        </w:rPr>
        <w:t xml:space="preserve"> stata inventata 33 anni fa da uno dei miei quindici fratelli che si era fatto prete - ha detto all'ANSA </w:t>
      </w:r>
      <w:proofErr w:type="spellStart"/>
      <w:r w:rsidRPr="0031007F">
        <w:rPr>
          <w:lang w:val="it-IT"/>
        </w:rPr>
        <w:t>Cacilda</w:t>
      </w:r>
      <w:proofErr w:type="spellEnd"/>
      <w:r w:rsidRPr="0031007F">
        <w:rPr>
          <w:lang w:val="it-IT"/>
        </w:rPr>
        <w:t xml:space="preserve"> </w:t>
      </w:r>
      <w:proofErr w:type="spellStart"/>
      <w:r w:rsidRPr="0031007F">
        <w:rPr>
          <w:lang w:val="it-IT"/>
        </w:rPr>
        <w:t>Caliman</w:t>
      </w:r>
      <w:proofErr w:type="spellEnd"/>
      <w:r w:rsidRPr="0031007F">
        <w:rPr>
          <w:lang w:val="it-IT"/>
        </w:rPr>
        <w:t xml:space="preserve">, 75 anni, parlando un dialetto arcaico di Santa Lucia del Piave - Adesso sono rimasta sola, ma mi consolo cantando le canzonette dei nostri nonni e guardando quanto e' cresciuta questa festa voluta da padre </w:t>
      </w:r>
      <w:proofErr w:type="spellStart"/>
      <w:r w:rsidRPr="0031007F">
        <w:rPr>
          <w:lang w:val="it-IT"/>
        </w:rPr>
        <w:t>Cleto</w:t>
      </w:r>
      <w:proofErr w:type="spellEnd"/>
      <w:r w:rsidRPr="0031007F">
        <w:rPr>
          <w:lang w:val="it-IT"/>
        </w:rPr>
        <w:t xml:space="preserve">''. La prima volta si erano usati </w:t>
      </w:r>
      <w:proofErr w:type="gramStart"/>
      <w:r w:rsidRPr="0031007F">
        <w:rPr>
          <w:lang w:val="it-IT"/>
        </w:rPr>
        <w:t>5</w:t>
      </w:r>
      <w:proofErr w:type="gramEnd"/>
      <w:r w:rsidRPr="0031007F">
        <w:rPr>
          <w:lang w:val="it-IT"/>
        </w:rPr>
        <w:t xml:space="preserve"> chili di farina di granoturco e la polenta era stata fatta a casa di una nonna nata in Italia. Oggi un enorme paiolo nero d'acciaio, che pesa </w:t>
      </w:r>
      <w:proofErr w:type="gramStart"/>
      <w:r w:rsidRPr="0031007F">
        <w:rPr>
          <w:lang w:val="it-IT"/>
        </w:rPr>
        <w:t>vuoto 1.276 chili</w:t>
      </w:r>
      <w:proofErr w:type="gramEnd"/>
      <w:r w:rsidRPr="0031007F">
        <w:rPr>
          <w:lang w:val="it-IT"/>
        </w:rPr>
        <w:t>, cuoce su un forno alimentato con veri e propri alberi 1.280 chili di polenta che vengono alla fine issati con dei paranchi e versati fino all'ultima goccia fra il tripudio e l'ovazione del pubblico.</w:t>
      </w:r>
    </w:p>
    <w:p w:rsidR="0031007F" w:rsidRPr="0031007F" w:rsidRDefault="0031007F" w:rsidP="0031007F">
      <w:pPr>
        <w:pStyle w:val="StandardWeb"/>
        <w:rPr>
          <w:lang w:val="it-IT"/>
        </w:rPr>
      </w:pPr>
      <w:r w:rsidRPr="0031007F">
        <w:rPr>
          <w:lang w:val="it-IT"/>
        </w:rPr>
        <w:t>Il</w:t>
      </w:r>
      <w:proofErr w:type="gramStart"/>
      <w:r w:rsidRPr="0031007F">
        <w:rPr>
          <w:lang w:val="it-IT"/>
        </w:rPr>
        <w:t xml:space="preserve"> ''</w:t>
      </w:r>
      <w:proofErr w:type="spellStart"/>
      <w:proofErr w:type="gramEnd"/>
      <w:r w:rsidRPr="0031007F">
        <w:rPr>
          <w:lang w:val="it-IT"/>
        </w:rPr>
        <w:t>tombo</w:t>
      </w:r>
      <w:proofErr w:type="spellEnd"/>
      <w:r w:rsidRPr="0031007F">
        <w:rPr>
          <w:lang w:val="it-IT"/>
        </w:rPr>
        <w:t xml:space="preserve"> da polenta gigante'' avviene </w:t>
      </w:r>
      <w:proofErr w:type="spellStart"/>
      <w:r w:rsidRPr="0031007F">
        <w:rPr>
          <w:lang w:val="it-IT"/>
        </w:rPr>
        <w:t>piu'</w:t>
      </w:r>
      <w:proofErr w:type="spellEnd"/>
      <w:r w:rsidRPr="0031007F">
        <w:rPr>
          <w:lang w:val="it-IT"/>
        </w:rPr>
        <w:t xml:space="preserve"> volte al giorno e tutti ne mangiano a palate, bevendovi sopra della gelatissima birra alla spina: siamo pur sempre ai tropici e in primavera incomincia a far caldo.</w:t>
      </w:r>
    </w:p>
    <w:p w:rsidR="0031007F" w:rsidRPr="0031007F" w:rsidRDefault="0031007F" w:rsidP="0031007F">
      <w:pPr>
        <w:pStyle w:val="StandardWeb"/>
        <w:rPr>
          <w:lang w:val="it-IT"/>
        </w:rPr>
      </w:pPr>
      <w:r w:rsidRPr="0031007F">
        <w:rPr>
          <w:lang w:val="it-IT"/>
        </w:rPr>
        <w:t xml:space="preserve">''La polenta aveva aiutato i nostri nonni a sopravvivere quando vennero su queste montagne coperte di </w:t>
      </w:r>
      <w:proofErr w:type="gramStart"/>
      <w:r w:rsidRPr="0031007F">
        <w:rPr>
          <w:lang w:val="it-IT"/>
        </w:rPr>
        <w:t>jungla</w:t>
      </w:r>
      <w:proofErr w:type="gramEnd"/>
      <w:r w:rsidRPr="0031007F">
        <w:rPr>
          <w:lang w:val="it-IT"/>
        </w:rPr>
        <w:t xml:space="preserve"> subito dopo la liberazione degli schiavi neri - continua </w:t>
      </w:r>
      <w:proofErr w:type="spellStart"/>
      <w:r w:rsidRPr="0031007F">
        <w:rPr>
          <w:lang w:val="it-IT"/>
        </w:rPr>
        <w:t>Cacilda</w:t>
      </w:r>
      <w:proofErr w:type="spellEnd"/>
      <w:r w:rsidRPr="0031007F">
        <w:rPr>
          <w:lang w:val="it-IT"/>
        </w:rPr>
        <w:t xml:space="preserve"> - La vita per loro e per noi e' stata durissima. Durante la guerra il Brasile era contro l'Italia e ci avevano proibito di parlare italiano. Come facevamo noi che comunicavamo solo in dialetto? Per anni </w:t>
      </w:r>
      <w:proofErr w:type="gramStart"/>
      <w:r w:rsidRPr="0031007F">
        <w:rPr>
          <w:lang w:val="it-IT"/>
        </w:rPr>
        <w:t>non</w:t>
      </w:r>
      <w:proofErr w:type="gramEnd"/>
      <w:r w:rsidRPr="0031007F">
        <w:rPr>
          <w:lang w:val="it-IT"/>
        </w:rPr>
        <w:t xml:space="preserve"> abbiamo </w:t>
      </w:r>
      <w:proofErr w:type="spellStart"/>
      <w:r w:rsidRPr="0031007F">
        <w:rPr>
          <w:lang w:val="it-IT"/>
        </w:rPr>
        <w:t>piu'</w:t>
      </w:r>
      <w:proofErr w:type="spellEnd"/>
      <w:r w:rsidRPr="0031007F">
        <w:rPr>
          <w:lang w:val="it-IT"/>
        </w:rPr>
        <w:t xml:space="preserve"> saputo niente dei nostri parenti in Veneto. Eravamo disperati''. Una </w:t>
      </w:r>
      <w:proofErr w:type="spellStart"/>
      <w:r w:rsidRPr="0031007F">
        <w:rPr>
          <w:lang w:val="it-IT"/>
        </w:rPr>
        <w:t>gioventu'</w:t>
      </w:r>
      <w:proofErr w:type="spellEnd"/>
      <w:r w:rsidRPr="0031007F">
        <w:rPr>
          <w:lang w:val="it-IT"/>
        </w:rPr>
        <w:t xml:space="preserve"> bellissima, molti bimbi dai capelli biondi, che di cognome </w:t>
      </w:r>
      <w:proofErr w:type="gramStart"/>
      <w:r w:rsidRPr="0031007F">
        <w:rPr>
          <w:lang w:val="it-IT"/>
        </w:rPr>
        <w:t>fanno</w:t>
      </w:r>
      <w:proofErr w:type="gramEnd"/>
      <w:r w:rsidRPr="0031007F">
        <w:rPr>
          <w:lang w:val="it-IT"/>
        </w:rPr>
        <w:t xml:space="preserve"> </w:t>
      </w:r>
      <w:proofErr w:type="spellStart"/>
      <w:r w:rsidRPr="0031007F">
        <w:rPr>
          <w:lang w:val="it-IT"/>
        </w:rPr>
        <w:t>Venturin</w:t>
      </w:r>
      <w:proofErr w:type="spellEnd"/>
      <w:r w:rsidRPr="0031007F">
        <w:rPr>
          <w:lang w:val="it-IT"/>
        </w:rPr>
        <w:t xml:space="preserve">, </w:t>
      </w:r>
      <w:proofErr w:type="spellStart"/>
      <w:r w:rsidRPr="0031007F">
        <w:rPr>
          <w:lang w:val="it-IT"/>
        </w:rPr>
        <w:t>Bellon</w:t>
      </w:r>
      <w:proofErr w:type="spellEnd"/>
      <w:r w:rsidRPr="0031007F">
        <w:rPr>
          <w:lang w:val="it-IT"/>
        </w:rPr>
        <w:t xml:space="preserve">, </w:t>
      </w:r>
      <w:proofErr w:type="spellStart"/>
      <w:r w:rsidRPr="0031007F">
        <w:rPr>
          <w:lang w:val="it-IT"/>
        </w:rPr>
        <w:t>Carnielli</w:t>
      </w:r>
      <w:proofErr w:type="spellEnd"/>
      <w:r w:rsidRPr="0031007F">
        <w:rPr>
          <w:lang w:val="it-IT"/>
        </w:rPr>
        <w:t xml:space="preserve">, </w:t>
      </w:r>
      <w:proofErr w:type="spellStart"/>
      <w:r w:rsidRPr="0031007F">
        <w:rPr>
          <w:lang w:val="it-IT"/>
        </w:rPr>
        <w:t>Zandona</w:t>
      </w:r>
      <w:proofErr w:type="spellEnd"/>
      <w:r w:rsidRPr="0031007F">
        <w:rPr>
          <w:lang w:val="it-IT"/>
        </w:rPr>
        <w:t xml:space="preserve">', </w:t>
      </w:r>
      <w:proofErr w:type="spellStart"/>
      <w:r w:rsidRPr="0031007F">
        <w:rPr>
          <w:lang w:val="it-IT"/>
        </w:rPr>
        <w:t>Mazzocco</w:t>
      </w:r>
      <w:proofErr w:type="spellEnd"/>
      <w:r w:rsidRPr="0031007F">
        <w:rPr>
          <w:lang w:val="it-IT"/>
        </w:rPr>
        <w:t xml:space="preserve">, </w:t>
      </w:r>
      <w:proofErr w:type="spellStart"/>
      <w:r w:rsidRPr="0031007F">
        <w:rPr>
          <w:lang w:val="it-IT"/>
        </w:rPr>
        <w:t>Brioschi</w:t>
      </w:r>
      <w:proofErr w:type="spellEnd"/>
      <w:r w:rsidRPr="0031007F">
        <w:rPr>
          <w:lang w:val="it-IT"/>
        </w:rPr>
        <w:t xml:space="preserve">, accompagna, con di fronte la bandiera tricolore, la regina della ''Festa della Polenta'', una magnifica </w:t>
      </w:r>
      <w:proofErr w:type="spellStart"/>
      <w:r w:rsidRPr="0031007F">
        <w:rPr>
          <w:lang w:val="it-IT"/>
        </w:rPr>
        <w:t>Lais</w:t>
      </w:r>
      <w:proofErr w:type="spellEnd"/>
      <w:r w:rsidRPr="0031007F">
        <w:rPr>
          <w:lang w:val="it-IT"/>
        </w:rPr>
        <w:t xml:space="preserve"> </w:t>
      </w:r>
      <w:proofErr w:type="spellStart"/>
      <w:r w:rsidRPr="0031007F">
        <w:rPr>
          <w:lang w:val="it-IT"/>
        </w:rPr>
        <w:t>Zambon</w:t>
      </w:r>
      <w:proofErr w:type="spellEnd"/>
      <w:r w:rsidRPr="0031007F">
        <w:rPr>
          <w:lang w:val="it-IT"/>
        </w:rPr>
        <w:t xml:space="preserve"> Falchetto.</w:t>
      </w:r>
    </w:p>
    <w:p w:rsidR="0031007F" w:rsidRPr="0031007F" w:rsidRDefault="0031007F" w:rsidP="0031007F">
      <w:pPr>
        <w:pStyle w:val="StandardWeb"/>
        <w:rPr>
          <w:lang w:val="it-IT"/>
        </w:rPr>
      </w:pPr>
      <w:r w:rsidRPr="0031007F">
        <w:rPr>
          <w:lang w:val="it-IT"/>
        </w:rPr>
        <w:t xml:space="preserve">Per </w:t>
      </w:r>
      <w:proofErr w:type="gramStart"/>
      <w:r w:rsidRPr="0031007F">
        <w:rPr>
          <w:lang w:val="it-IT"/>
        </w:rPr>
        <w:t>16</w:t>
      </w:r>
      <w:proofErr w:type="gramEnd"/>
      <w:r w:rsidRPr="0031007F">
        <w:rPr>
          <w:lang w:val="it-IT"/>
        </w:rPr>
        <w:t xml:space="preserve"> ore al giorno non si resta un minuto senza che sui vari palchi dei due immensi capannoni della manifestazione non succeda qualcosa: danze tipiche italiane del gruppo Granello Giallo, il taglio di una forma di formaggio di 1400 chili, la corale Ragazzi dei Monti e una strepitosa band di nome ''Toni </w:t>
      </w:r>
      <w:proofErr w:type="spellStart"/>
      <w:r w:rsidRPr="0031007F">
        <w:rPr>
          <w:lang w:val="it-IT"/>
        </w:rPr>
        <w:t>Boni</w:t>
      </w:r>
      <w:proofErr w:type="spellEnd"/>
      <w:r w:rsidRPr="0031007F">
        <w:rPr>
          <w:lang w:val="it-IT"/>
        </w:rPr>
        <w:t xml:space="preserve">'' che con fisarmonica, chitarra elettrica e batteria, trasforma pacate tarantelle e temi da cori alpini in samba, </w:t>
      </w:r>
      <w:proofErr w:type="spellStart"/>
      <w:r w:rsidRPr="0031007F">
        <w:rPr>
          <w:lang w:val="it-IT"/>
        </w:rPr>
        <w:t>forro</w:t>
      </w:r>
      <w:proofErr w:type="spellEnd"/>
      <w:r w:rsidRPr="0031007F">
        <w:rPr>
          <w:lang w:val="it-IT"/>
        </w:rPr>
        <w:t xml:space="preserve">', reggae da far risuscitare i morti. </w:t>
      </w:r>
      <w:proofErr w:type="gramStart"/>
      <w:r w:rsidRPr="0031007F">
        <w:rPr>
          <w:lang w:val="it-IT"/>
        </w:rPr>
        <w:t>Il tutto con un entusiasmo difficile da trovare nell'Italia in crisi di oggi</w:t>
      </w:r>
      <w:proofErr w:type="gramEnd"/>
      <w:r w:rsidRPr="0031007F">
        <w:rPr>
          <w:lang w:val="it-IT"/>
        </w:rPr>
        <w:t xml:space="preserve">. </w:t>
      </w:r>
      <w:proofErr w:type="gramStart"/>
      <w:r w:rsidRPr="0031007F">
        <w:rPr>
          <w:lang w:val="it-IT"/>
        </w:rPr>
        <w:t>La</w:t>
      </w:r>
      <w:proofErr w:type="gramEnd"/>
      <w:r w:rsidRPr="0031007F">
        <w:rPr>
          <w:lang w:val="it-IT"/>
        </w:rPr>
        <w:t xml:space="preserve"> due giorni di Venda Nova do </w:t>
      </w:r>
      <w:proofErr w:type="spellStart"/>
      <w:r w:rsidRPr="0031007F">
        <w:rPr>
          <w:lang w:val="it-IT"/>
        </w:rPr>
        <w:t>Imigrante</w:t>
      </w:r>
      <w:proofErr w:type="spellEnd"/>
      <w:r w:rsidRPr="0031007F">
        <w:rPr>
          <w:lang w:val="it-IT"/>
        </w:rPr>
        <w:t xml:space="preserve"> e' entrata nel Guinness dei Record e, di fronte a questa commovente attestazione di </w:t>
      </w:r>
      <w:proofErr w:type="spellStart"/>
      <w:r w:rsidRPr="0031007F">
        <w:rPr>
          <w:lang w:val="it-IT"/>
        </w:rPr>
        <w:t>italianita'</w:t>
      </w:r>
      <w:proofErr w:type="spellEnd"/>
      <w:r w:rsidRPr="0031007F">
        <w:rPr>
          <w:lang w:val="it-IT"/>
        </w:rPr>
        <w:t>, non importa nulla se sulle magliette celebrative della festa c'e' scritto ''benvenuti'' con due t.</w:t>
      </w:r>
    </w:p>
    <w:p w:rsidR="00F569D4" w:rsidRPr="0031007F" w:rsidRDefault="00F569D4">
      <w:pPr>
        <w:rPr>
          <w:lang w:val="it-IT"/>
        </w:rPr>
      </w:pPr>
    </w:p>
    <w:sectPr w:rsidR="00F569D4" w:rsidRPr="0031007F" w:rsidSect="00F56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2AF"/>
    <w:multiLevelType w:val="multilevel"/>
    <w:tmpl w:val="EA2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4AE6"/>
    <w:multiLevelType w:val="multilevel"/>
    <w:tmpl w:val="39C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87144"/>
    <w:multiLevelType w:val="multilevel"/>
    <w:tmpl w:val="FA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01EF7"/>
    <w:multiLevelType w:val="multilevel"/>
    <w:tmpl w:val="2F7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E0336"/>
    <w:multiLevelType w:val="multilevel"/>
    <w:tmpl w:val="992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241C8"/>
    <w:rsid w:val="0031007F"/>
    <w:rsid w:val="006241C8"/>
    <w:rsid w:val="006C2D6F"/>
    <w:rsid w:val="00F5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9D4"/>
  </w:style>
  <w:style w:type="paragraph" w:styleId="berschrift1">
    <w:name w:val="heading 1"/>
    <w:basedOn w:val="Standard"/>
    <w:link w:val="berschrift1Zchn"/>
    <w:uiPriority w:val="9"/>
    <w:qFormat/>
    <w:rsid w:val="0031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1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41C8"/>
    <w:rPr>
      <w:strike w:val="0"/>
      <w:dstrike w:val="0"/>
      <w:color w:val="009AF7"/>
      <w:u w:val="none"/>
      <w:effect w:val="none"/>
    </w:rPr>
  </w:style>
  <w:style w:type="paragraph" w:customStyle="1" w:styleId="ecxmsonormal">
    <w:name w:val="ecxmsonormal"/>
    <w:basedOn w:val="Standard"/>
    <w:rsid w:val="006241C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07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00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31007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1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bsatz-Standardschriftart"/>
    <w:rsid w:val="0031007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100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1007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100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1007F"/>
    <w:rPr>
      <w:rFonts w:ascii="Arial" w:eastAsia="Times New Roman" w:hAnsi="Arial" w:cs="Arial"/>
      <w:vanish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1007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8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1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524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5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4018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2036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53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1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85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34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0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nextImage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2011-10-18T19:08:00Z</dcterms:created>
  <dcterms:modified xsi:type="dcterms:W3CDTF">2012-05-15T15:38:00Z</dcterms:modified>
</cp:coreProperties>
</file>